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157401">
        <w:rPr>
          <w:rFonts w:ascii="Arial" w:hAnsi="Arial" w:cs="Arial"/>
          <w:b/>
          <w:sz w:val="22"/>
          <w:szCs w:val="22"/>
          <w:u w:val="single"/>
        </w:rPr>
        <w:t>MAY 13</w:t>
      </w:r>
      <w:r w:rsidR="00066035">
        <w:rPr>
          <w:rFonts w:ascii="Arial" w:hAnsi="Arial" w:cs="Arial"/>
          <w:b/>
          <w:sz w:val="22"/>
          <w:szCs w:val="22"/>
          <w:u w:val="single"/>
        </w:rPr>
        <w:t>, 2015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157401" w:rsidRDefault="00157401" w:rsidP="00157401">
      <w:pPr>
        <w:ind w:left="1386"/>
        <w:rPr>
          <w:rFonts w:ascii="Arial" w:hAnsi="Arial" w:cs="Arial"/>
          <w:b/>
          <w:sz w:val="22"/>
          <w:szCs w:val="22"/>
        </w:rPr>
      </w:pPr>
    </w:p>
    <w:p w:rsidR="00157401" w:rsidRDefault="00157401" w:rsidP="0015740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AMEND BY-LAWS </w:t>
      </w:r>
    </w:p>
    <w:p w:rsidR="00157401" w:rsidRPr="000076A7" w:rsidRDefault="00157401" w:rsidP="00982205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065333" w:rsidRPr="000076A7" w:rsidRDefault="00065333" w:rsidP="00065333">
      <w:pPr>
        <w:rPr>
          <w:rFonts w:ascii="Arial" w:hAnsi="Arial" w:cs="Arial"/>
          <w:b/>
          <w:sz w:val="22"/>
          <w:szCs w:val="22"/>
        </w:rPr>
      </w:pPr>
    </w:p>
    <w:p w:rsidR="00157401" w:rsidRPr="00B34D62" w:rsidRDefault="00157401" w:rsidP="0015740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EXECUTIVE SESSION: PERSONNEL MATTERS, EXECUTIVE DIRECTOR’S CONTRACT 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157401" w:rsidRPr="00B34D62" w:rsidRDefault="00157401" w:rsidP="0015740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</w:t>
      </w:r>
      <w:r>
        <w:rPr>
          <w:rFonts w:ascii="Arial" w:hAnsi="Arial" w:cs="Arial"/>
          <w:b/>
          <w:sz w:val="22"/>
          <w:szCs w:val="22"/>
        </w:rPr>
        <w:t xml:space="preserve"> DIRECTOR’S ANNUAL CONTRACT 2015-2016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157401" w:rsidRPr="00B34D62" w:rsidRDefault="00157401" w:rsidP="0015740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157401" w:rsidRPr="00B34D62" w:rsidRDefault="00157401" w:rsidP="0015740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BUDGETS 2013-2014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157401" w:rsidRPr="00B34D62" w:rsidRDefault="00157401" w:rsidP="00157401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9C499E" w:rsidRPr="00157401" w:rsidRDefault="00157401" w:rsidP="00157401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5083"/>
    <w:rsid w:val="004B6156"/>
    <w:rsid w:val="004D03B4"/>
    <w:rsid w:val="004D419B"/>
    <w:rsid w:val="004E3602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CC7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17BAE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3145"/>
    <w:rsid w:val="00C4347A"/>
    <w:rsid w:val="00C62730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C10246-B544-40AD-BD5C-0E99EA4D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2015-05-13T18:07:00Z</cp:lastPrinted>
  <dcterms:created xsi:type="dcterms:W3CDTF">2015-05-08T20:25:00Z</dcterms:created>
  <dcterms:modified xsi:type="dcterms:W3CDTF">2015-05-14T00:44:00Z</dcterms:modified>
</cp:coreProperties>
</file>